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353D7" w:rsidRPr="00E353D7" w:rsidRDefault="00E353D7" w:rsidP="00E353D7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E353D7" w:rsidRPr="00052653" w:rsidRDefault="00E353D7" w:rsidP="00E353D7">
      <w:pPr>
        <w:pStyle w:val="a3"/>
        <w:shd w:val="clear" w:color="auto" w:fill="FFFFFF"/>
        <w:spacing w:before="0" w:beforeAutospacing="0" w:after="0" w:afterAutospacing="0"/>
        <w:textAlignment w:val="baseline"/>
        <w:rPr>
          <w:color w:val="171717"/>
        </w:rPr>
      </w:pPr>
      <w:r>
        <w:rPr>
          <w:rFonts w:ascii="Oswald" w:hAnsi="Oswald"/>
          <w:color w:val="171717"/>
          <w:sz w:val="21"/>
          <w:szCs w:val="21"/>
        </w:rPr>
        <w:t> </w:t>
      </w:r>
      <w:bookmarkStart w:id="0" w:name="_GoBack"/>
      <w:r w:rsidRPr="00052653">
        <w:rPr>
          <w:rStyle w:val="a4"/>
          <w:color w:val="171717"/>
          <w:bdr w:val="none" w:sz="0" w:space="0" w:color="auto" w:frame="1"/>
        </w:rPr>
        <w:t xml:space="preserve">Министерство просвещения опубликовало проект расписания ЕГЭ на 2021 год. По планам, экзамен для выпускников 11-х классов пройдет в три этапа: досрочный — с 22 марта по 16 апреля, основной — с 24 мая по 1 июля, и дополнительный — с 3 </w:t>
      </w:r>
      <w:proofErr w:type="gramStart"/>
      <w:r w:rsidRPr="00052653">
        <w:rPr>
          <w:rStyle w:val="a4"/>
          <w:color w:val="171717"/>
          <w:bdr w:val="none" w:sz="0" w:space="0" w:color="auto" w:frame="1"/>
        </w:rPr>
        <w:t>по</w:t>
      </w:r>
      <w:proofErr w:type="gramEnd"/>
      <w:r w:rsidRPr="00052653">
        <w:rPr>
          <w:rStyle w:val="a4"/>
          <w:color w:val="171717"/>
          <w:bdr w:val="none" w:sz="0" w:space="0" w:color="auto" w:frame="1"/>
        </w:rPr>
        <w:t xml:space="preserve"> 17 сентября.</w:t>
      </w:r>
    </w:p>
    <w:p w:rsidR="00E353D7" w:rsidRPr="00052653" w:rsidRDefault="00E353D7" w:rsidP="00E353D7">
      <w:pPr>
        <w:pStyle w:val="a3"/>
        <w:shd w:val="clear" w:color="auto" w:fill="FFFFFF"/>
        <w:spacing w:before="0" w:beforeAutospacing="0" w:after="225" w:afterAutospacing="0"/>
        <w:textAlignment w:val="baseline"/>
        <w:rPr>
          <w:color w:val="171717"/>
        </w:rPr>
      </w:pPr>
      <w:r w:rsidRPr="00052653">
        <w:rPr>
          <w:color w:val="171717"/>
        </w:rPr>
        <w:t>Основные дни основного этапа будет выглядеть так:</w:t>
      </w:r>
    </w:p>
    <w:p w:rsidR="00E353D7" w:rsidRPr="00052653" w:rsidRDefault="00E353D7" w:rsidP="00E353D7">
      <w:pPr>
        <w:pStyle w:val="a3"/>
        <w:shd w:val="clear" w:color="auto" w:fill="FFFFFF"/>
        <w:spacing w:before="0" w:beforeAutospacing="0" w:after="0" w:afterAutospacing="0"/>
        <w:textAlignment w:val="baseline"/>
        <w:rPr>
          <w:color w:val="171717"/>
        </w:rPr>
      </w:pPr>
      <w:r w:rsidRPr="00052653">
        <w:rPr>
          <w:rStyle w:val="a4"/>
          <w:color w:val="171717"/>
          <w:bdr w:val="none" w:sz="0" w:space="0" w:color="auto" w:frame="1"/>
        </w:rPr>
        <w:t>24 мая</w:t>
      </w:r>
      <w:r w:rsidRPr="00052653">
        <w:rPr>
          <w:color w:val="171717"/>
        </w:rPr>
        <w:t> (понедельник) — география, литература, химия;</w:t>
      </w:r>
    </w:p>
    <w:p w:rsidR="00E353D7" w:rsidRPr="00052653" w:rsidRDefault="00E353D7" w:rsidP="00E353D7">
      <w:pPr>
        <w:pStyle w:val="a3"/>
        <w:shd w:val="clear" w:color="auto" w:fill="FFFFFF"/>
        <w:spacing w:before="0" w:beforeAutospacing="0" w:after="0" w:afterAutospacing="0"/>
        <w:textAlignment w:val="baseline"/>
        <w:rPr>
          <w:color w:val="171717"/>
        </w:rPr>
      </w:pPr>
      <w:r w:rsidRPr="00052653">
        <w:rPr>
          <w:rStyle w:val="a4"/>
          <w:color w:val="171717"/>
          <w:bdr w:val="none" w:sz="0" w:space="0" w:color="auto" w:frame="1"/>
        </w:rPr>
        <w:t>27 мая</w:t>
      </w:r>
      <w:r w:rsidRPr="00052653">
        <w:rPr>
          <w:color w:val="171717"/>
        </w:rPr>
        <w:t> (четверг) — русский язык;</w:t>
      </w:r>
    </w:p>
    <w:p w:rsidR="00E353D7" w:rsidRPr="00052653" w:rsidRDefault="00E353D7" w:rsidP="00E353D7">
      <w:pPr>
        <w:pStyle w:val="a3"/>
        <w:shd w:val="clear" w:color="auto" w:fill="FFFFFF"/>
        <w:spacing w:before="0" w:beforeAutospacing="0" w:after="0" w:afterAutospacing="0"/>
        <w:textAlignment w:val="baseline"/>
        <w:rPr>
          <w:color w:val="171717"/>
        </w:rPr>
      </w:pPr>
      <w:r w:rsidRPr="00052653">
        <w:rPr>
          <w:rStyle w:val="a4"/>
          <w:color w:val="171717"/>
          <w:bdr w:val="none" w:sz="0" w:space="0" w:color="auto" w:frame="1"/>
        </w:rPr>
        <w:t>31 мая</w:t>
      </w:r>
      <w:r w:rsidRPr="00052653">
        <w:rPr>
          <w:color w:val="171717"/>
        </w:rPr>
        <w:t> (понедельник) — ЕГЭ по математике базового уровня, ‎ЕГЭ по математике профильного уровня;</w:t>
      </w:r>
    </w:p>
    <w:p w:rsidR="00E353D7" w:rsidRPr="00052653" w:rsidRDefault="00E353D7" w:rsidP="00E353D7">
      <w:pPr>
        <w:pStyle w:val="a3"/>
        <w:shd w:val="clear" w:color="auto" w:fill="FFFFFF"/>
        <w:spacing w:before="0" w:beforeAutospacing="0" w:after="0" w:afterAutospacing="0"/>
        <w:textAlignment w:val="baseline"/>
        <w:rPr>
          <w:color w:val="171717"/>
        </w:rPr>
      </w:pPr>
      <w:r w:rsidRPr="00052653">
        <w:rPr>
          <w:rStyle w:val="a4"/>
          <w:color w:val="171717"/>
          <w:bdr w:val="none" w:sz="0" w:space="0" w:color="auto" w:frame="1"/>
        </w:rPr>
        <w:t>3 июня</w:t>
      </w:r>
      <w:r w:rsidRPr="00052653">
        <w:rPr>
          <w:color w:val="171717"/>
        </w:rPr>
        <w:t> (четверг) — история, физика;</w:t>
      </w:r>
    </w:p>
    <w:p w:rsidR="00E353D7" w:rsidRPr="00052653" w:rsidRDefault="00E353D7" w:rsidP="00E353D7">
      <w:pPr>
        <w:pStyle w:val="a3"/>
        <w:shd w:val="clear" w:color="auto" w:fill="FFFFFF"/>
        <w:spacing w:before="0" w:beforeAutospacing="0" w:after="0" w:afterAutospacing="0"/>
        <w:textAlignment w:val="baseline"/>
        <w:rPr>
          <w:color w:val="171717"/>
        </w:rPr>
      </w:pPr>
      <w:r w:rsidRPr="00052653">
        <w:rPr>
          <w:rStyle w:val="a4"/>
          <w:color w:val="171717"/>
          <w:bdr w:val="none" w:sz="0" w:space="0" w:color="auto" w:frame="1"/>
        </w:rPr>
        <w:t>7 июня</w:t>
      </w:r>
      <w:r w:rsidRPr="00052653">
        <w:rPr>
          <w:color w:val="171717"/>
        </w:rPr>
        <w:t> (понедельник) — обществознание;</w:t>
      </w:r>
    </w:p>
    <w:p w:rsidR="00E353D7" w:rsidRPr="00052653" w:rsidRDefault="00E353D7" w:rsidP="00E353D7">
      <w:pPr>
        <w:pStyle w:val="a3"/>
        <w:shd w:val="clear" w:color="auto" w:fill="FFFFFF"/>
        <w:spacing w:before="0" w:beforeAutospacing="0" w:after="0" w:afterAutospacing="0"/>
        <w:textAlignment w:val="baseline"/>
        <w:rPr>
          <w:color w:val="171717"/>
        </w:rPr>
      </w:pPr>
      <w:proofErr w:type="gramStart"/>
      <w:r w:rsidRPr="00052653">
        <w:rPr>
          <w:rStyle w:val="a4"/>
          <w:color w:val="171717"/>
          <w:bdr w:val="none" w:sz="0" w:space="0" w:color="auto" w:frame="1"/>
        </w:rPr>
        <w:t>10 июня</w:t>
      </w:r>
      <w:r w:rsidRPr="00052653">
        <w:rPr>
          <w:color w:val="171717"/>
        </w:rPr>
        <w:t> (четверг) — иностранные языки (английский, французский, немецкий, испанский, китайский) (за исключением раздела «Говорение»), биология;</w:t>
      </w:r>
      <w:proofErr w:type="gramEnd"/>
    </w:p>
    <w:p w:rsidR="00E353D7" w:rsidRPr="00052653" w:rsidRDefault="00E353D7" w:rsidP="00E353D7">
      <w:pPr>
        <w:pStyle w:val="a3"/>
        <w:shd w:val="clear" w:color="auto" w:fill="FFFFFF"/>
        <w:spacing w:before="0" w:beforeAutospacing="0" w:after="0" w:afterAutospacing="0"/>
        <w:textAlignment w:val="baseline"/>
        <w:rPr>
          <w:color w:val="171717"/>
        </w:rPr>
      </w:pPr>
      <w:proofErr w:type="gramStart"/>
      <w:r w:rsidRPr="00052653">
        <w:rPr>
          <w:rStyle w:val="a4"/>
          <w:color w:val="171717"/>
          <w:bdr w:val="none" w:sz="0" w:space="0" w:color="auto" w:frame="1"/>
        </w:rPr>
        <w:t>15 июня</w:t>
      </w:r>
      <w:r w:rsidRPr="00052653">
        <w:rPr>
          <w:color w:val="171717"/>
        </w:rPr>
        <w:t> (вторник) — иностранные языки (английский, французский, немецкий, испанский, китайский) (раздел «Говорение»);</w:t>
      </w:r>
      <w:proofErr w:type="gramEnd"/>
    </w:p>
    <w:p w:rsidR="00E353D7" w:rsidRPr="00052653" w:rsidRDefault="00E353D7" w:rsidP="00E353D7">
      <w:pPr>
        <w:pStyle w:val="a3"/>
        <w:shd w:val="clear" w:color="auto" w:fill="FFFFFF"/>
        <w:spacing w:before="0" w:beforeAutospacing="0" w:after="0" w:afterAutospacing="0"/>
        <w:textAlignment w:val="baseline"/>
        <w:rPr>
          <w:color w:val="171717"/>
        </w:rPr>
      </w:pPr>
      <w:proofErr w:type="gramStart"/>
      <w:r w:rsidRPr="00052653">
        <w:rPr>
          <w:rStyle w:val="a4"/>
          <w:color w:val="171717"/>
          <w:bdr w:val="none" w:sz="0" w:space="0" w:color="auto" w:frame="1"/>
        </w:rPr>
        <w:t>16 июня</w:t>
      </w:r>
      <w:r w:rsidRPr="00052653">
        <w:rPr>
          <w:color w:val="171717"/>
        </w:rPr>
        <w:t> (среда) — иностранные языки (английский, французский, немецкий, испанский, китайский) (раздел «Говорение»);</w:t>
      </w:r>
      <w:proofErr w:type="gramEnd"/>
    </w:p>
    <w:p w:rsidR="00E353D7" w:rsidRPr="00052653" w:rsidRDefault="00E353D7" w:rsidP="00E353D7">
      <w:pPr>
        <w:pStyle w:val="a3"/>
        <w:shd w:val="clear" w:color="auto" w:fill="FFFFFF"/>
        <w:spacing w:before="0" w:beforeAutospacing="0" w:after="0" w:afterAutospacing="0"/>
        <w:textAlignment w:val="baseline"/>
        <w:rPr>
          <w:color w:val="171717"/>
        </w:rPr>
      </w:pPr>
      <w:r w:rsidRPr="00052653">
        <w:rPr>
          <w:rStyle w:val="a4"/>
          <w:color w:val="171717"/>
          <w:bdr w:val="none" w:sz="0" w:space="0" w:color="auto" w:frame="1"/>
        </w:rPr>
        <w:t>18 июня</w:t>
      </w:r>
      <w:r w:rsidRPr="00052653">
        <w:rPr>
          <w:color w:val="171717"/>
        </w:rPr>
        <w:t> (пятница) — информатика и информационно-коммуникационные технологии (ИКТ);</w:t>
      </w:r>
    </w:p>
    <w:p w:rsidR="00E353D7" w:rsidRPr="00052653" w:rsidRDefault="00E353D7" w:rsidP="00E353D7">
      <w:pPr>
        <w:pStyle w:val="a3"/>
        <w:shd w:val="clear" w:color="auto" w:fill="FFFFFF"/>
        <w:spacing w:before="0" w:beforeAutospacing="0" w:after="0" w:afterAutospacing="0"/>
        <w:textAlignment w:val="baseline"/>
        <w:rPr>
          <w:color w:val="171717"/>
        </w:rPr>
      </w:pPr>
      <w:r w:rsidRPr="00052653">
        <w:rPr>
          <w:rStyle w:val="a4"/>
          <w:color w:val="171717"/>
          <w:bdr w:val="none" w:sz="0" w:space="0" w:color="auto" w:frame="1"/>
        </w:rPr>
        <w:t>19 июня</w:t>
      </w:r>
      <w:r w:rsidRPr="00052653">
        <w:rPr>
          <w:color w:val="171717"/>
        </w:rPr>
        <w:t> (суббота) — информатика и информационно-коммуникационные технологии (ИКТ).</w:t>
      </w:r>
    </w:p>
    <w:p w:rsidR="00E353D7" w:rsidRPr="00052653" w:rsidRDefault="00E353D7" w:rsidP="00E353D7">
      <w:pPr>
        <w:pStyle w:val="a3"/>
        <w:shd w:val="clear" w:color="auto" w:fill="FFFFFF"/>
        <w:spacing w:before="0" w:beforeAutospacing="0" w:after="0" w:afterAutospacing="0"/>
        <w:textAlignment w:val="baseline"/>
        <w:rPr>
          <w:color w:val="171717"/>
        </w:rPr>
      </w:pPr>
      <w:r w:rsidRPr="00052653">
        <w:rPr>
          <w:rStyle w:val="a4"/>
          <w:color w:val="171717"/>
          <w:bdr w:val="none" w:sz="0" w:space="0" w:color="auto" w:frame="1"/>
        </w:rPr>
        <w:t>Эксперты Федерального института педагогических измерений (ФИПИ) подготовили  документов, которые определяют, каким будет ЕГЭ в 2021 учебном году. Экзамен может измениться по пяти предметам, сообщает «Российская газета».</w:t>
      </w:r>
    </w:p>
    <w:p w:rsidR="00E353D7" w:rsidRPr="00052653" w:rsidRDefault="00E353D7" w:rsidP="00E353D7">
      <w:pPr>
        <w:pStyle w:val="a3"/>
        <w:shd w:val="clear" w:color="auto" w:fill="FFFFFF"/>
        <w:spacing w:before="0" w:beforeAutospacing="0" w:after="0" w:afterAutospacing="0"/>
        <w:textAlignment w:val="baseline"/>
        <w:rPr>
          <w:color w:val="171717"/>
        </w:rPr>
      </w:pPr>
      <w:r w:rsidRPr="00052653">
        <w:rPr>
          <w:rStyle w:val="a4"/>
          <w:color w:val="171717"/>
          <w:bdr w:val="none" w:sz="0" w:space="0" w:color="auto" w:frame="1"/>
        </w:rPr>
        <w:t>1. Литература</w:t>
      </w:r>
    </w:p>
    <w:p w:rsidR="00E353D7" w:rsidRPr="00052653" w:rsidRDefault="00E353D7" w:rsidP="00E353D7">
      <w:pPr>
        <w:pStyle w:val="a3"/>
        <w:shd w:val="clear" w:color="auto" w:fill="FFFFFF"/>
        <w:spacing w:before="0" w:beforeAutospacing="0" w:after="225" w:afterAutospacing="0"/>
        <w:textAlignment w:val="baseline"/>
        <w:rPr>
          <w:color w:val="171717"/>
        </w:rPr>
      </w:pPr>
      <w:r w:rsidRPr="00052653">
        <w:rPr>
          <w:color w:val="171717"/>
        </w:rPr>
        <w:t>Предлагается обновить задание номер 7 с кратким ответом: в те</w:t>
      </w:r>
      <w:proofErr w:type="gramStart"/>
      <w:r w:rsidRPr="00052653">
        <w:rPr>
          <w:color w:val="171717"/>
        </w:rPr>
        <w:t>кст с пр</w:t>
      </w:r>
      <w:proofErr w:type="gramEnd"/>
      <w:r w:rsidRPr="00052653">
        <w:rPr>
          <w:color w:val="171717"/>
        </w:rPr>
        <w:t xml:space="preserve">опуском слов требуется вписать два термина или факта. Раньше ученику напрямую задавался </w:t>
      </w:r>
      <w:proofErr w:type="gramStart"/>
      <w:r w:rsidRPr="00052653">
        <w:rPr>
          <w:color w:val="171717"/>
        </w:rPr>
        <w:t>вопрос</w:t>
      </w:r>
      <w:proofErr w:type="gramEnd"/>
      <w:r w:rsidRPr="00052653">
        <w:rPr>
          <w:color w:val="171717"/>
        </w:rPr>
        <w:t>: каким термином обозначается обмен репликами между персонажами? А теперь похожее задание будет сформулировано иначе: «Приведённый фрагмент представляет собой напряжённый (?) между персонажами, по-своему отражающий глубокий, непримиримый (?) двух поколений». Не поспоришь, задание немного усложнилось.</w:t>
      </w:r>
    </w:p>
    <w:p w:rsidR="00E353D7" w:rsidRPr="00052653" w:rsidRDefault="00E353D7" w:rsidP="00E353D7">
      <w:pPr>
        <w:pStyle w:val="a3"/>
        <w:shd w:val="clear" w:color="auto" w:fill="FFFFFF"/>
        <w:spacing w:before="0" w:beforeAutospacing="0" w:after="0" w:afterAutospacing="0"/>
        <w:textAlignment w:val="baseline"/>
        <w:rPr>
          <w:color w:val="171717"/>
        </w:rPr>
      </w:pPr>
      <w:r w:rsidRPr="00052653">
        <w:rPr>
          <w:rStyle w:val="a4"/>
          <w:color w:val="171717"/>
          <w:bdr w:val="none" w:sz="0" w:space="0" w:color="auto" w:frame="1"/>
        </w:rPr>
        <w:t>2. Биология</w:t>
      </w:r>
    </w:p>
    <w:p w:rsidR="00E353D7" w:rsidRPr="00052653" w:rsidRDefault="00E353D7" w:rsidP="00E353D7">
      <w:pPr>
        <w:pStyle w:val="a3"/>
        <w:shd w:val="clear" w:color="auto" w:fill="FFFFFF"/>
        <w:spacing w:before="0" w:beforeAutospacing="0" w:after="225" w:afterAutospacing="0"/>
        <w:textAlignment w:val="baseline"/>
        <w:rPr>
          <w:color w:val="171717"/>
        </w:rPr>
      </w:pPr>
      <w:r w:rsidRPr="00052653">
        <w:rPr>
          <w:color w:val="171717"/>
        </w:rPr>
        <w:t>На заметку будущим медикам и биологам: сдать ЕГЭ по биологии станет значительно проще. Требования не меняются, зато появляется дополнительное время. Увеличено время на выполнение экзаменационной работы с 210 до 235 минут.</w:t>
      </w:r>
    </w:p>
    <w:p w:rsidR="00E353D7" w:rsidRPr="00052653" w:rsidRDefault="00E353D7" w:rsidP="00E353D7">
      <w:pPr>
        <w:pStyle w:val="a3"/>
        <w:shd w:val="clear" w:color="auto" w:fill="FFFFFF"/>
        <w:spacing w:before="0" w:beforeAutospacing="0" w:after="0" w:afterAutospacing="0"/>
        <w:textAlignment w:val="baseline"/>
        <w:rPr>
          <w:color w:val="171717"/>
        </w:rPr>
      </w:pPr>
      <w:r w:rsidRPr="00052653">
        <w:rPr>
          <w:rStyle w:val="a4"/>
          <w:color w:val="171717"/>
          <w:bdr w:val="none" w:sz="0" w:space="0" w:color="auto" w:frame="1"/>
        </w:rPr>
        <w:t>3. История</w:t>
      </w:r>
    </w:p>
    <w:p w:rsidR="00E353D7" w:rsidRPr="00052653" w:rsidRDefault="00E353D7" w:rsidP="00E353D7">
      <w:pPr>
        <w:pStyle w:val="a3"/>
        <w:shd w:val="clear" w:color="auto" w:fill="FFFFFF"/>
        <w:spacing w:before="0" w:beforeAutospacing="0" w:after="225" w:afterAutospacing="0"/>
        <w:textAlignment w:val="baseline"/>
        <w:rPr>
          <w:color w:val="171717"/>
        </w:rPr>
      </w:pPr>
      <w:r w:rsidRPr="00052653">
        <w:rPr>
          <w:color w:val="171717"/>
        </w:rPr>
        <w:t>Может поменяться модель задания номер 25 (историческое сочинение). Раньше ученики писали сочинение по одному из трех исторических периодов, а сейчас им предлагается писать сочинение по одному из трех процессов, предложенных в этом конкретном варианте задания.</w:t>
      </w:r>
    </w:p>
    <w:p w:rsidR="00E353D7" w:rsidRPr="00052653" w:rsidRDefault="00E353D7" w:rsidP="00E353D7">
      <w:pPr>
        <w:pStyle w:val="a3"/>
        <w:shd w:val="clear" w:color="auto" w:fill="FFFFFF"/>
        <w:spacing w:before="0" w:beforeAutospacing="0" w:after="225" w:afterAutospacing="0"/>
        <w:textAlignment w:val="baseline"/>
        <w:rPr>
          <w:color w:val="171717"/>
        </w:rPr>
      </w:pPr>
      <w:r w:rsidRPr="00052653">
        <w:rPr>
          <w:color w:val="171717"/>
        </w:rPr>
        <w:t>Прежде ученику на ЕГЭ по истории могли предложить три периода истории России: 1) 1019-1054 гг.; 2) март 1801 г. — май 1812 г.; 3) октябрь 1917 г. — октябрь 1922 г.</w:t>
      </w:r>
    </w:p>
    <w:p w:rsidR="00E353D7" w:rsidRPr="00052653" w:rsidRDefault="00E353D7" w:rsidP="00E353D7">
      <w:pPr>
        <w:pStyle w:val="a3"/>
        <w:shd w:val="clear" w:color="auto" w:fill="FFFFFF"/>
        <w:spacing w:before="0" w:beforeAutospacing="0" w:after="225" w:afterAutospacing="0"/>
        <w:textAlignment w:val="baseline"/>
        <w:rPr>
          <w:color w:val="171717"/>
        </w:rPr>
      </w:pPr>
      <w:r w:rsidRPr="00052653">
        <w:rPr>
          <w:color w:val="171717"/>
        </w:rPr>
        <w:t>А сейчас будет на выбор исторический процесс. Допустим, 1. борьба Древнерусского государства с кочевниками; 2. внешняя политика России в 1689-1725 гг. 3. Гражданская война в России после прихода большевиков к власти. Ученику могут предложить написать сочинение по трем историческим личностям.</w:t>
      </w:r>
    </w:p>
    <w:p w:rsidR="00E353D7" w:rsidRPr="00052653" w:rsidRDefault="00E353D7" w:rsidP="00E353D7">
      <w:pPr>
        <w:pStyle w:val="a3"/>
        <w:shd w:val="clear" w:color="auto" w:fill="FFFFFF"/>
        <w:spacing w:before="0" w:beforeAutospacing="0" w:after="225" w:afterAutospacing="0"/>
        <w:textAlignment w:val="baseline"/>
        <w:rPr>
          <w:color w:val="171717"/>
        </w:rPr>
      </w:pPr>
      <w:r w:rsidRPr="00052653">
        <w:rPr>
          <w:color w:val="171717"/>
        </w:rPr>
        <w:lastRenderedPageBreak/>
        <w:t xml:space="preserve">Задания конкретизируются, а это всегда проще и для ученика, и </w:t>
      </w:r>
      <w:proofErr w:type="gramStart"/>
      <w:r w:rsidRPr="00052653">
        <w:rPr>
          <w:color w:val="171717"/>
        </w:rPr>
        <w:t>для</w:t>
      </w:r>
      <w:proofErr w:type="gramEnd"/>
      <w:r w:rsidRPr="00052653">
        <w:rPr>
          <w:color w:val="171717"/>
        </w:rPr>
        <w:t xml:space="preserve"> проверяющего.</w:t>
      </w:r>
    </w:p>
    <w:p w:rsidR="00E353D7" w:rsidRPr="00052653" w:rsidRDefault="00E353D7" w:rsidP="00E353D7">
      <w:pPr>
        <w:pStyle w:val="a3"/>
        <w:shd w:val="clear" w:color="auto" w:fill="FFFFFF"/>
        <w:spacing w:before="0" w:beforeAutospacing="0" w:after="0" w:afterAutospacing="0"/>
        <w:textAlignment w:val="baseline"/>
        <w:rPr>
          <w:color w:val="171717"/>
        </w:rPr>
      </w:pPr>
      <w:r w:rsidRPr="00052653">
        <w:rPr>
          <w:rStyle w:val="a4"/>
          <w:color w:val="171717"/>
          <w:bdr w:val="none" w:sz="0" w:space="0" w:color="auto" w:frame="1"/>
        </w:rPr>
        <w:t>4. Русский язык</w:t>
      </w:r>
    </w:p>
    <w:p w:rsidR="00E353D7" w:rsidRPr="00052653" w:rsidRDefault="00E353D7" w:rsidP="00E353D7">
      <w:pPr>
        <w:pStyle w:val="a3"/>
        <w:shd w:val="clear" w:color="auto" w:fill="FFFFFF"/>
        <w:spacing w:before="0" w:beforeAutospacing="0" w:after="225" w:afterAutospacing="0"/>
        <w:textAlignment w:val="baseline"/>
        <w:rPr>
          <w:color w:val="171717"/>
        </w:rPr>
      </w:pPr>
      <w:r w:rsidRPr="00052653">
        <w:rPr>
          <w:color w:val="171717"/>
        </w:rPr>
        <w:t>Меняется задание номер 9, уточняется формулировка задания 27. В задании 9 ученика могут попросить найти в предложенных словах проверяемую безударную гласную корня. И даются слова, написанные полностью правильно. Прежде задание на грамматику было сформулировано так, что в примерах были слова с пропущенными буквами.</w:t>
      </w:r>
    </w:p>
    <w:p w:rsidR="00E353D7" w:rsidRPr="00052653" w:rsidRDefault="00E353D7" w:rsidP="00E353D7">
      <w:pPr>
        <w:pStyle w:val="a3"/>
        <w:shd w:val="clear" w:color="auto" w:fill="FFFFFF"/>
        <w:spacing w:before="0" w:beforeAutospacing="0" w:after="225" w:afterAutospacing="0"/>
        <w:textAlignment w:val="baseline"/>
        <w:rPr>
          <w:color w:val="171717"/>
        </w:rPr>
      </w:pPr>
      <w:r w:rsidRPr="00052653">
        <w:rPr>
          <w:color w:val="171717"/>
        </w:rPr>
        <w:t>27-е задание — по-прежнему сочинение, но требования к нему уточнены. Если коротко, то от ученика потребуется глубже анализировать текст. Для тех, кто научился хорошо читать и понимать, ничего сложного не появляется.</w:t>
      </w:r>
    </w:p>
    <w:p w:rsidR="00E353D7" w:rsidRPr="00052653" w:rsidRDefault="00E353D7" w:rsidP="00E353D7">
      <w:pPr>
        <w:pStyle w:val="a3"/>
        <w:shd w:val="clear" w:color="auto" w:fill="FFFFFF"/>
        <w:spacing w:before="0" w:beforeAutospacing="0" w:after="0" w:afterAutospacing="0"/>
        <w:textAlignment w:val="baseline"/>
        <w:rPr>
          <w:color w:val="171717"/>
        </w:rPr>
      </w:pPr>
      <w:r w:rsidRPr="00052653">
        <w:rPr>
          <w:rStyle w:val="a4"/>
          <w:color w:val="171717"/>
          <w:bdr w:val="none" w:sz="0" w:space="0" w:color="auto" w:frame="1"/>
        </w:rPr>
        <w:t>5. Информатика</w:t>
      </w:r>
    </w:p>
    <w:p w:rsidR="00E353D7" w:rsidRPr="00052653" w:rsidRDefault="00E353D7" w:rsidP="00E353D7">
      <w:pPr>
        <w:pStyle w:val="a3"/>
        <w:shd w:val="clear" w:color="auto" w:fill="FFFFFF"/>
        <w:spacing w:before="0" w:beforeAutospacing="0" w:after="225" w:afterAutospacing="0"/>
        <w:textAlignment w:val="baseline"/>
        <w:rPr>
          <w:color w:val="171717"/>
        </w:rPr>
      </w:pPr>
      <w:r w:rsidRPr="00052653">
        <w:rPr>
          <w:color w:val="171717"/>
        </w:rPr>
        <w:t xml:space="preserve">ЕГЭ проводится в компьютерной форме. Компьютерное предъявление КИМ позволило включить в работу задания на практическое программирование, работу с электронными таблицами и информационный поиск. Таких заданий в работе 9, т.е. треть от общего количества заданий. Остальные 18 заданий сохраняют преемственность </w:t>
      </w:r>
      <w:proofErr w:type="spellStart"/>
      <w:r w:rsidRPr="00052653">
        <w:rPr>
          <w:color w:val="171717"/>
        </w:rPr>
        <w:t>сКИМ</w:t>
      </w:r>
      <w:proofErr w:type="spellEnd"/>
      <w:r w:rsidRPr="00052653">
        <w:rPr>
          <w:color w:val="171717"/>
        </w:rPr>
        <w:t xml:space="preserve"> ЕГЭ прошлых лет.</w:t>
      </w:r>
    </w:p>
    <w:p w:rsidR="000F3F6C" w:rsidRPr="000F3F6C" w:rsidRDefault="000F3F6C" w:rsidP="000F3F6C">
      <w:pPr>
        <w:spacing w:after="300" w:line="384" w:lineRule="atLeast"/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  <w:lang w:eastAsia="ru-RU"/>
        </w:rPr>
      </w:pPr>
      <w:r w:rsidRPr="000F3F6C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  <w:lang w:eastAsia="ru-RU"/>
        </w:rPr>
        <w:t xml:space="preserve">Что с ОГЭ? Там примерно похожая ситуация. Также есть три этапа: досрочный - с 20 апреля по 14 мая, основной - с 21 мая по 1 июля, и дополнительный - с 3 </w:t>
      </w:r>
      <w:proofErr w:type="gramStart"/>
      <w:r w:rsidRPr="000F3F6C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  <w:lang w:eastAsia="ru-RU"/>
        </w:rPr>
        <w:t>по</w:t>
      </w:r>
      <w:proofErr w:type="gramEnd"/>
      <w:r w:rsidRPr="000F3F6C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  <w:lang w:eastAsia="ru-RU"/>
        </w:rPr>
        <w:t xml:space="preserve"> 22 сентября.</w:t>
      </w:r>
    </w:p>
    <w:p w:rsidR="000F3F6C" w:rsidRPr="00052653" w:rsidRDefault="000F3F6C" w:rsidP="000F3F6C">
      <w:pPr>
        <w:spacing w:after="300" w:line="384" w:lineRule="atLeast"/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  <w:lang w:eastAsia="ru-RU"/>
        </w:rPr>
      </w:pPr>
      <w:r w:rsidRPr="000F3F6C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  <w:lang w:eastAsia="ru-RU"/>
        </w:rPr>
        <w:t>При этом большинство ребят будут сдавать экзамен в основные дни основного этапа: 21 мая (пятница) - иностранные языки (английский, французский, немецкий, испанский);</w:t>
      </w:r>
    </w:p>
    <w:p w:rsidR="000F3F6C" w:rsidRPr="00052653" w:rsidRDefault="000F3F6C" w:rsidP="000F3F6C">
      <w:pPr>
        <w:spacing w:after="300" w:line="384" w:lineRule="atLeast"/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  <w:lang w:eastAsia="ru-RU"/>
        </w:rPr>
      </w:pPr>
      <w:r w:rsidRPr="000F3F6C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  <w:lang w:eastAsia="ru-RU"/>
        </w:rPr>
        <w:t xml:space="preserve"> 22 мая (суббота) - иностранные языки; </w:t>
      </w:r>
    </w:p>
    <w:p w:rsidR="000F3F6C" w:rsidRPr="00052653" w:rsidRDefault="000F3F6C" w:rsidP="000F3F6C">
      <w:pPr>
        <w:spacing w:after="300" w:line="384" w:lineRule="atLeast"/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  <w:lang w:eastAsia="ru-RU"/>
        </w:rPr>
      </w:pPr>
      <w:r w:rsidRPr="000F3F6C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  <w:lang w:eastAsia="ru-RU"/>
        </w:rPr>
        <w:t xml:space="preserve">25 мая (вторник) - история, физика, биология, химия; </w:t>
      </w:r>
    </w:p>
    <w:p w:rsidR="000F3F6C" w:rsidRPr="00052653" w:rsidRDefault="000F3F6C" w:rsidP="000F3F6C">
      <w:pPr>
        <w:spacing w:after="300" w:line="384" w:lineRule="atLeast"/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  <w:lang w:eastAsia="ru-RU"/>
        </w:rPr>
      </w:pPr>
      <w:r w:rsidRPr="000F3F6C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  <w:lang w:eastAsia="ru-RU"/>
        </w:rPr>
        <w:t xml:space="preserve">28 мая (пятница) - обществознание; </w:t>
      </w:r>
    </w:p>
    <w:p w:rsidR="000F3F6C" w:rsidRPr="00052653" w:rsidRDefault="000F3F6C" w:rsidP="000F3F6C">
      <w:pPr>
        <w:spacing w:after="300" w:line="384" w:lineRule="atLeast"/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  <w:lang w:eastAsia="ru-RU"/>
        </w:rPr>
      </w:pPr>
      <w:proofErr w:type="gramStart"/>
      <w:r w:rsidRPr="000F3F6C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  <w:lang w:eastAsia="ru-RU"/>
        </w:rPr>
        <w:t>1 июня (вторник) - биология, информатика и информационно-коммуникационные технологии (ИКТ), география, химия;</w:t>
      </w:r>
      <w:proofErr w:type="gramEnd"/>
    </w:p>
    <w:p w:rsidR="000F3F6C" w:rsidRPr="00052653" w:rsidRDefault="000F3F6C" w:rsidP="000F3F6C">
      <w:pPr>
        <w:spacing w:after="300" w:line="384" w:lineRule="atLeast"/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  <w:lang w:eastAsia="ru-RU"/>
        </w:rPr>
      </w:pPr>
      <w:r w:rsidRPr="000F3F6C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  <w:lang w:eastAsia="ru-RU"/>
        </w:rPr>
        <w:t xml:space="preserve"> 4 июня (пятница) - русский язык;</w:t>
      </w:r>
    </w:p>
    <w:p w:rsidR="000F3F6C" w:rsidRPr="00052653" w:rsidRDefault="000F3F6C" w:rsidP="000F3F6C">
      <w:pPr>
        <w:spacing w:after="300" w:line="384" w:lineRule="atLeast"/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  <w:lang w:eastAsia="ru-RU"/>
        </w:rPr>
      </w:pPr>
      <w:r w:rsidRPr="000F3F6C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  <w:lang w:eastAsia="ru-RU"/>
        </w:rPr>
        <w:t xml:space="preserve"> 8 июня (вторник) - математика; </w:t>
      </w:r>
    </w:p>
    <w:p w:rsidR="000F3F6C" w:rsidRPr="000F3F6C" w:rsidRDefault="000F3F6C" w:rsidP="000F3F6C">
      <w:pPr>
        <w:spacing w:after="300" w:line="384" w:lineRule="atLeast"/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  <w:lang w:eastAsia="ru-RU"/>
        </w:rPr>
      </w:pPr>
      <w:r w:rsidRPr="000F3F6C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  <w:lang w:eastAsia="ru-RU"/>
        </w:rPr>
        <w:t>11 июня (пятница) - литература, физика, информатика и ИКТ, география.</w:t>
      </w:r>
    </w:p>
    <w:p w:rsidR="00052653" w:rsidRPr="00052653" w:rsidRDefault="00052653" w:rsidP="00052653">
      <w:pPr>
        <w:spacing w:after="300" w:line="384" w:lineRule="atLeast"/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  <w:lang w:eastAsia="ru-RU"/>
        </w:rPr>
      </w:pPr>
      <w:r w:rsidRPr="00052653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  <w:lang w:eastAsia="ru-RU"/>
        </w:rPr>
        <w:t>Так, количество заданий в ОГЭ </w:t>
      </w:r>
      <w:r w:rsidRPr="00052653">
        <w:rPr>
          <w:rFonts w:ascii="Times New Roman" w:eastAsia="Times New Roman" w:hAnsi="Times New Roman" w:cs="Times New Roman"/>
          <w:b/>
          <w:bCs/>
          <w:color w:val="000000"/>
          <w:spacing w:val="3"/>
          <w:sz w:val="24"/>
          <w:szCs w:val="24"/>
          <w:lang w:eastAsia="ru-RU"/>
        </w:rPr>
        <w:t>по математике</w:t>
      </w:r>
      <w:r w:rsidRPr="00052653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  <w:lang w:eastAsia="ru-RU"/>
        </w:rPr>
        <w:t xml:space="preserve"> уменьшилось на одно за счет объединения заданий на преобразование алгебраических (№13 - в старой версии) и числовых выражений (№8 - в старой версии) в одно - №8. Задание на работу с последовательностями и прогрессиями (№ 12 в ОГЭ-2020) заменено на задание с практическим содержанием, направленное на проверку умения применять знания о </w:t>
      </w:r>
      <w:r w:rsidRPr="00052653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  <w:lang w:eastAsia="ru-RU"/>
        </w:rPr>
        <w:lastRenderedPageBreak/>
        <w:t>последовательностях и прогрессиях в прикладных ситуациях - теперь оно под номером 14. Также скорректирован порядок заданий в соответствии с их тематикой и сложностью.</w:t>
      </w:r>
    </w:p>
    <w:p w:rsidR="00052653" w:rsidRPr="00052653" w:rsidRDefault="00052653" w:rsidP="00052653">
      <w:pPr>
        <w:spacing w:after="300" w:line="384" w:lineRule="atLeast"/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  <w:lang w:eastAsia="ru-RU"/>
        </w:rPr>
      </w:pPr>
      <w:r w:rsidRPr="00052653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  <w:lang w:eastAsia="ru-RU"/>
        </w:rPr>
        <w:t>В ОГЭ </w:t>
      </w:r>
      <w:r w:rsidRPr="00052653">
        <w:rPr>
          <w:rFonts w:ascii="Times New Roman" w:eastAsia="Times New Roman" w:hAnsi="Times New Roman" w:cs="Times New Roman"/>
          <w:b/>
          <w:bCs/>
          <w:color w:val="000000"/>
          <w:spacing w:val="3"/>
          <w:sz w:val="24"/>
          <w:szCs w:val="24"/>
          <w:lang w:eastAsia="ru-RU"/>
        </w:rPr>
        <w:t>по литературе</w:t>
      </w:r>
      <w:r w:rsidRPr="00052653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  <w:lang w:eastAsia="ru-RU"/>
        </w:rPr>
        <w:t> изменена нумерация заданий. Суммарное число заданий экзаменационной работы увеличилось с 4 до 5 за счет нового задания базового уровня сложности, требующего анализа фрагмента предложенного произведения в заданном направлении. Фрагмент можно выбрать самостоятельно.</w:t>
      </w:r>
    </w:p>
    <w:p w:rsidR="00052653" w:rsidRPr="00052653" w:rsidRDefault="00052653" w:rsidP="00052653">
      <w:pPr>
        <w:spacing w:after="300" w:line="384" w:lineRule="atLeast"/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  <w:lang w:eastAsia="ru-RU"/>
        </w:rPr>
      </w:pPr>
      <w:r w:rsidRPr="00052653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  <w:lang w:eastAsia="ru-RU"/>
        </w:rPr>
        <w:t>В ОГЭ </w:t>
      </w:r>
      <w:r w:rsidRPr="00052653">
        <w:rPr>
          <w:rFonts w:ascii="Times New Roman" w:eastAsia="Times New Roman" w:hAnsi="Times New Roman" w:cs="Times New Roman"/>
          <w:b/>
          <w:bCs/>
          <w:color w:val="000000"/>
          <w:spacing w:val="3"/>
          <w:sz w:val="24"/>
          <w:szCs w:val="24"/>
          <w:lang w:eastAsia="ru-RU"/>
        </w:rPr>
        <w:t>по истории</w:t>
      </w:r>
      <w:r w:rsidRPr="00052653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  <w:lang w:eastAsia="ru-RU"/>
        </w:rPr>
        <w:t> общее число заданий увеличено с 21 до 24. В работу включены три задания с кратким ответом (15, 16 и 17), нацеленные на проверку знаний по всеобщей истории (истории зарубежных стран).</w:t>
      </w:r>
    </w:p>
    <w:p w:rsidR="00052653" w:rsidRPr="00052653" w:rsidRDefault="00052653" w:rsidP="00052653">
      <w:pPr>
        <w:spacing w:after="300" w:line="384" w:lineRule="atLeast"/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  <w:lang w:eastAsia="ru-RU"/>
        </w:rPr>
      </w:pPr>
      <w:r w:rsidRPr="00052653">
        <w:rPr>
          <w:rFonts w:ascii="Times New Roman" w:eastAsia="Times New Roman" w:hAnsi="Times New Roman" w:cs="Times New Roman"/>
          <w:b/>
          <w:bCs/>
          <w:color w:val="000000"/>
          <w:spacing w:val="3"/>
          <w:sz w:val="24"/>
          <w:szCs w:val="24"/>
          <w:lang w:eastAsia="ru-RU"/>
        </w:rPr>
        <w:t>По обществознанию</w:t>
      </w:r>
      <w:r w:rsidRPr="00052653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  <w:lang w:eastAsia="ru-RU"/>
        </w:rPr>
        <w:t xml:space="preserve"> количество заданий </w:t>
      </w:r>
      <w:proofErr w:type="spellStart"/>
      <w:r w:rsidRPr="00052653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  <w:lang w:eastAsia="ru-RU"/>
        </w:rPr>
        <w:t>вКИМ</w:t>
      </w:r>
      <w:proofErr w:type="spellEnd"/>
      <w:r w:rsidRPr="00052653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  <w:lang w:eastAsia="ru-RU"/>
        </w:rPr>
        <w:t xml:space="preserve"> с кратким ответом в виде одной цифры сокращено с 14 до 13. Но зато добавлено задание 5 с развернутым ответом на анализ визуальной информации.</w:t>
      </w:r>
    </w:p>
    <w:p w:rsidR="00052653" w:rsidRPr="00052653" w:rsidRDefault="00052653" w:rsidP="00052653">
      <w:pPr>
        <w:spacing w:after="300" w:line="384" w:lineRule="atLeast"/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  <w:lang w:eastAsia="ru-RU"/>
        </w:rPr>
      </w:pPr>
      <w:r w:rsidRPr="00052653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  <w:lang w:eastAsia="ru-RU"/>
        </w:rPr>
        <w:t>В ОГЭ </w:t>
      </w:r>
      <w:r w:rsidRPr="00052653">
        <w:rPr>
          <w:rFonts w:ascii="Times New Roman" w:eastAsia="Times New Roman" w:hAnsi="Times New Roman" w:cs="Times New Roman"/>
          <w:b/>
          <w:bCs/>
          <w:color w:val="000000"/>
          <w:spacing w:val="3"/>
          <w:sz w:val="24"/>
          <w:szCs w:val="24"/>
          <w:lang w:eastAsia="ru-RU"/>
        </w:rPr>
        <w:t>по иностранным языкам</w:t>
      </w:r>
      <w:r w:rsidRPr="00052653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  <w:lang w:eastAsia="ru-RU"/>
        </w:rPr>
        <w:t xml:space="preserve"> тоже внесены изменения. Раздел "Задания по </w:t>
      </w:r>
      <w:proofErr w:type="spellStart"/>
      <w:r w:rsidRPr="00052653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  <w:lang w:eastAsia="ru-RU"/>
        </w:rPr>
        <w:t>аудированию</w:t>
      </w:r>
      <w:proofErr w:type="spellEnd"/>
      <w:r w:rsidRPr="00052653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  <w:lang w:eastAsia="ru-RU"/>
        </w:rPr>
        <w:t>" теперь состоит из 11 заданий с кратким ответом. В разделе "Задание по письменной речи" в задании 35 необходимо написать личное (электронное) письмо в ответ на электронное письмо друга по переписке.</w:t>
      </w:r>
    </w:p>
    <w:p w:rsidR="00052653" w:rsidRPr="00052653" w:rsidRDefault="00052653" w:rsidP="00052653">
      <w:pPr>
        <w:spacing w:after="300" w:line="384" w:lineRule="atLeast"/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  <w:lang w:eastAsia="ru-RU"/>
        </w:rPr>
      </w:pPr>
      <w:r w:rsidRPr="00052653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  <w:lang w:eastAsia="ru-RU"/>
        </w:rPr>
        <w:t>В ОГЭ </w:t>
      </w:r>
      <w:r w:rsidRPr="00052653">
        <w:rPr>
          <w:rFonts w:ascii="Times New Roman" w:eastAsia="Times New Roman" w:hAnsi="Times New Roman" w:cs="Times New Roman"/>
          <w:b/>
          <w:bCs/>
          <w:color w:val="000000"/>
          <w:spacing w:val="3"/>
          <w:sz w:val="24"/>
          <w:szCs w:val="24"/>
          <w:lang w:eastAsia="ru-RU"/>
        </w:rPr>
        <w:t>по биологии</w:t>
      </w:r>
      <w:r w:rsidRPr="00052653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  <w:lang w:eastAsia="ru-RU"/>
        </w:rPr>
        <w:t> сократилось общее количество заданий с 30 до 29. В первой части работы количество заданий уменьшилось на два, но во второй части добавлено одно задание.</w:t>
      </w:r>
    </w:p>
    <w:p w:rsidR="00052653" w:rsidRPr="00052653" w:rsidRDefault="00052653" w:rsidP="00052653">
      <w:pPr>
        <w:spacing w:after="300" w:line="384" w:lineRule="atLeast"/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  <w:lang w:eastAsia="ru-RU"/>
        </w:rPr>
      </w:pPr>
      <w:r w:rsidRPr="00052653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  <w:lang w:eastAsia="ru-RU"/>
        </w:rPr>
        <w:t>В ОГЭ </w:t>
      </w:r>
      <w:r w:rsidRPr="00052653">
        <w:rPr>
          <w:rFonts w:ascii="Times New Roman" w:eastAsia="Times New Roman" w:hAnsi="Times New Roman" w:cs="Times New Roman"/>
          <w:b/>
          <w:bCs/>
          <w:color w:val="000000"/>
          <w:spacing w:val="3"/>
          <w:sz w:val="24"/>
          <w:szCs w:val="24"/>
          <w:lang w:eastAsia="ru-RU"/>
        </w:rPr>
        <w:t>по физике</w:t>
      </w:r>
      <w:r w:rsidRPr="00052653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  <w:lang w:eastAsia="ru-RU"/>
        </w:rPr>
        <w:t> к тексту физического содержания вместо двух заданий с выбором одного верного ответа предлагается одно задание на множественный выбор. Увеличилось число заданий с развернутым ответом: добавлена еще одна качественная задача. В 2021 году задания 21 будут построены преимущественно на прогнозировании результатов опытов или интерпретации их результатов, а задания 22 - на практико-ориентированном контексте. Расширилось содержание заданий 17 (это экспериментальное задание на реальном оборудовании). К проведению косвенных измерений добавлено исследование зависимости одной физической величины от другой, включающее не менее трех прямых измерений с записью абсолютной погрешности.</w:t>
      </w:r>
    </w:p>
    <w:p w:rsidR="00052653" w:rsidRPr="00052653" w:rsidRDefault="00052653" w:rsidP="00052653">
      <w:pPr>
        <w:spacing w:after="300" w:line="384" w:lineRule="atLeast"/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  <w:lang w:eastAsia="ru-RU"/>
        </w:rPr>
      </w:pPr>
      <w:r w:rsidRPr="00052653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  <w:lang w:eastAsia="ru-RU"/>
        </w:rPr>
        <w:t>Работа </w:t>
      </w:r>
      <w:r w:rsidRPr="00052653">
        <w:rPr>
          <w:rFonts w:ascii="Times New Roman" w:eastAsia="Times New Roman" w:hAnsi="Times New Roman" w:cs="Times New Roman"/>
          <w:b/>
          <w:bCs/>
          <w:color w:val="000000"/>
          <w:spacing w:val="3"/>
          <w:sz w:val="24"/>
          <w:szCs w:val="24"/>
          <w:lang w:eastAsia="ru-RU"/>
        </w:rPr>
        <w:t>по химии</w:t>
      </w:r>
      <w:r w:rsidRPr="00052653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  <w:lang w:eastAsia="ru-RU"/>
        </w:rPr>
        <w:t xml:space="preserve"> в 2021 году тоже изменилась. В заданиях 2 (определение строения атома химического элемента и характеристика его положения в Периодической </w:t>
      </w:r>
      <w:r w:rsidRPr="00052653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  <w:lang w:eastAsia="ru-RU"/>
        </w:rPr>
        <w:lastRenderedPageBreak/>
        <w:t>системе) и 3 (построение последовательности элементов с учетом закономерностей изменения свойств элементов по группам и периодам) требуется вписать в поле ответа цифровые значения, соответствующие условию задания. В заданиях 5 (виды химической связи), 8 (химические свойства простых веществ и оксидов) и 16 (чистые вещества, смеси, правила работы с веществами в лаборатории и в быту) требуется осуществить выбор двух ответов из предложенных в перечне 5 вариантов (множественный выбор ответа). В заданиях 4 (валентность, степень окисления) и 12 (признаки химических реакций) требуется установить соответствия между позициями двух множеств.</w:t>
      </w:r>
    </w:p>
    <w:bookmarkEnd w:id="0"/>
    <w:p w:rsidR="00664012" w:rsidRPr="00052653" w:rsidRDefault="00664012">
      <w:pPr>
        <w:rPr>
          <w:rFonts w:ascii="Times New Roman" w:hAnsi="Times New Roman" w:cs="Times New Roman"/>
          <w:sz w:val="24"/>
          <w:szCs w:val="24"/>
        </w:rPr>
      </w:pPr>
    </w:p>
    <w:sectPr w:rsidR="00664012" w:rsidRPr="00052653" w:rsidSect="00352363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Oswald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2F5CE9"/>
    <w:rsid w:val="00052653"/>
    <w:rsid w:val="000F3F6C"/>
    <w:rsid w:val="001D62BB"/>
    <w:rsid w:val="001F069D"/>
    <w:rsid w:val="002644C1"/>
    <w:rsid w:val="00275966"/>
    <w:rsid w:val="002F5CE9"/>
    <w:rsid w:val="00352363"/>
    <w:rsid w:val="00581AF3"/>
    <w:rsid w:val="00664012"/>
    <w:rsid w:val="009844D5"/>
    <w:rsid w:val="00AE4587"/>
    <w:rsid w:val="00E353D7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52363"/>
  </w:style>
  <w:style w:type="paragraph" w:styleId="2">
    <w:name w:val="heading 2"/>
    <w:basedOn w:val="a"/>
    <w:link w:val="20"/>
    <w:uiPriority w:val="9"/>
    <w:qFormat/>
    <w:rsid w:val="009844D5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uiPriority w:val="9"/>
    <w:rsid w:val="009844D5"/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paragraph" w:styleId="a3">
    <w:name w:val="Normal (Web)"/>
    <w:basedOn w:val="a"/>
    <w:uiPriority w:val="99"/>
    <w:semiHidden/>
    <w:unhideWhenUsed/>
    <w:rsid w:val="00E353D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4">
    <w:name w:val="Strong"/>
    <w:basedOn w:val="a0"/>
    <w:uiPriority w:val="22"/>
    <w:qFormat/>
    <w:rsid w:val="00E353D7"/>
    <w:rPr>
      <w:b/>
      <w:bCs/>
    </w:rPr>
  </w:style>
  <w:style w:type="character" w:styleId="a5">
    <w:name w:val="Hyperlink"/>
    <w:basedOn w:val="a0"/>
    <w:uiPriority w:val="99"/>
    <w:semiHidden/>
    <w:unhideWhenUsed/>
    <w:rsid w:val="00052653"/>
    <w:rPr>
      <w:color w:val="0000FF"/>
      <w:u w:val="single"/>
    </w:rPr>
  </w:style>
  <w:style w:type="paragraph" w:styleId="a6">
    <w:name w:val="Balloon Text"/>
    <w:basedOn w:val="a"/>
    <w:link w:val="a7"/>
    <w:uiPriority w:val="99"/>
    <w:semiHidden/>
    <w:unhideWhenUsed/>
    <w:rsid w:val="0005265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052653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2">
    <w:name w:val="heading 2"/>
    <w:basedOn w:val="a"/>
    <w:link w:val="20"/>
    <w:uiPriority w:val="9"/>
    <w:qFormat/>
    <w:rsid w:val="009844D5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uiPriority w:val="9"/>
    <w:rsid w:val="009844D5"/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paragraph" w:styleId="a3">
    <w:name w:val="Normal (Web)"/>
    <w:basedOn w:val="a"/>
    <w:uiPriority w:val="99"/>
    <w:semiHidden/>
    <w:unhideWhenUsed/>
    <w:rsid w:val="00E353D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4">
    <w:name w:val="Strong"/>
    <w:basedOn w:val="a0"/>
    <w:uiPriority w:val="22"/>
    <w:qFormat/>
    <w:rsid w:val="00E353D7"/>
    <w:rPr>
      <w:b/>
      <w:bCs/>
    </w:rPr>
  </w:style>
  <w:style w:type="character" w:styleId="a5">
    <w:name w:val="Hyperlink"/>
    <w:basedOn w:val="a0"/>
    <w:uiPriority w:val="99"/>
    <w:semiHidden/>
    <w:unhideWhenUsed/>
    <w:rsid w:val="00052653"/>
    <w:rPr>
      <w:color w:val="0000FF"/>
      <w:u w:val="single"/>
    </w:rPr>
  </w:style>
  <w:style w:type="paragraph" w:styleId="a6">
    <w:name w:val="Balloon Text"/>
    <w:basedOn w:val="a"/>
    <w:link w:val="a7"/>
    <w:uiPriority w:val="99"/>
    <w:semiHidden/>
    <w:unhideWhenUsed/>
    <w:rsid w:val="0005265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052653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9381013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67580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46351434">
          <w:marLeft w:val="300"/>
          <w:marRight w:val="0"/>
          <w:marTop w:val="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474423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67717587">
                  <w:marLeft w:val="0"/>
                  <w:marRight w:val="0"/>
                  <w:marTop w:val="225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6144262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39993500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2841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3366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06092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196842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05296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85669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83673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54268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35524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28615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76909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9860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71429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30442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43670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12458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81498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29037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41725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50456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9434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6564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500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157394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43448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microsoft.com/office/2007/relationships/stylesWithEffects" Target="stylesWithEffect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4</Pages>
  <Words>1134</Words>
  <Characters>6469</Characters>
  <Application>Microsoft Office Word</Application>
  <DocSecurity>0</DocSecurity>
  <Lines>53</Lines>
  <Paragraphs>15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7588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Гаделшина</cp:lastModifiedBy>
  <cp:revision>3</cp:revision>
  <dcterms:created xsi:type="dcterms:W3CDTF">2020-10-29T10:18:00Z</dcterms:created>
  <dcterms:modified xsi:type="dcterms:W3CDTF">2020-12-22T07:57:00Z</dcterms:modified>
</cp:coreProperties>
</file>